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F31" w:rsidRPr="002B1CF9" w:rsidRDefault="005842A2">
      <w:pPr>
        <w:pStyle w:val="Titre7"/>
        <w:spacing w:before="0"/>
        <w:rPr>
          <w:rFonts w:ascii="Lucida Sans" w:eastAsia="Lucida Sans" w:hAnsi="Lucida Sans" w:cs="Lucida Sans"/>
          <w:b/>
          <w:bCs/>
        </w:rPr>
      </w:pPr>
      <w:bookmarkStart w:id="0" w:name="_GoBack"/>
      <w:bookmarkEnd w:id="0"/>
      <w:r w:rsidRPr="002B1CF9">
        <w:rPr>
          <w:rFonts w:ascii="Lucida Sans" w:eastAsia="Lucida Sans" w:hAnsi="Lucida Sans" w:cs="Lucida Sans"/>
          <w:b/>
          <w:bCs/>
          <w:color w:val="auto"/>
          <w:u w:color="FF0000"/>
        </w:rPr>
        <w:t xml:space="preserve">La </w:t>
      </w:r>
      <w:r w:rsidR="00105F31" w:rsidRPr="002B1CF9">
        <w:rPr>
          <w:rFonts w:ascii="Lucida Sans" w:eastAsia="Lucida Sans" w:hAnsi="Lucida Sans" w:cs="Lucida Sans"/>
          <w:b/>
          <w:bCs/>
          <w:color w:val="auto"/>
        </w:rPr>
        <w:t>récolte</w:t>
      </w:r>
      <w:r w:rsidRPr="002B1CF9">
        <w:rPr>
          <w:rFonts w:ascii="Lucida Sans" w:eastAsia="Lucida Sans" w:hAnsi="Lucida Sans" w:cs="Lucida Sans"/>
          <w:b/>
          <w:bCs/>
          <w:color w:val="auto"/>
        </w:rPr>
        <w:t xml:space="preserve"> </w:t>
      </w:r>
      <w:r w:rsidRPr="002B1CF9">
        <w:rPr>
          <w:rFonts w:ascii="Lucida Sans" w:eastAsia="Lucida Sans" w:hAnsi="Lucida Sans" w:cs="Lucida Sans"/>
          <w:b/>
          <w:bCs/>
          <w:color w:val="auto"/>
          <w:u w:color="FF0000"/>
        </w:rPr>
        <w:t xml:space="preserve">des fonds. Comment faire ? Comment </w:t>
      </w:r>
    </w:p>
    <w:p w:rsidR="00430B3F" w:rsidRPr="002B1CF9" w:rsidRDefault="005842A2">
      <w:pPr>
        <w:pStyle w:val="Titre7"/>
        <w:spacing w:before="0"/>
        <w:rPr>
          <w:rFonts w:ascii="Lucida Sans" w:eastAsia="Lucida Sans" w:hAnsi="Lucida Sans" w:cs="Lucida Sans"/>
          <w:b/>
          <w:bCs/>
          <w:color w:val="auto"/>
          <w:u w:color="FF0000"/>
        </w:rPr>
      </w:pPr>
      <w:r w:rsidRPr="002B1CF9">
        <w:rPr>
          <w:rFonts w:ascii="Lucida Sans" w:eastAsia="Lucida Sans" w:hAnsi="Lucida Sans" w:cs="Lucida Sans"/>
          <w:b/>
          <w:bCs/>
          <w:color w:val="auto"/>
          <w:u w:color="FF0000"/>
        </w:rPr>
        <w:t>réus</w:t>
      </w:r>
      <w:r w:rsidR="00105F31" w:rsidRPr="002B1CF9">
        <w:rPr>
          <w:rFonts w:ascii="Lucida Sans" w:eastAsia="Lucida Sans" w:hAnsi="Lucida Sans" w:cs="Lucida Sans"/>
          <w:b/>
          <w:bCs/>
          <w:color w:val="auto"/>
          <w:u w:color="FF0000"/>
        </w:rPr>
        <w:t>sir</w:t>
      </w:r>
      <w:r w:rsidRPr="002B1CF9">
        <w:rPr>
          <w:rFonts w:ascii="Lucida Sans" w:eastAsia="Lucida Sans" w:hAnsi="Lucida Sans" w:cs="Lucida Sans"/>
          <w:b/>
          <w:bCs/>
          <w:color w:val="auto"/>
          <w:u w:color="FF0000"/>
        </w:rPr>
        <w:t>?</w:t>
      </w:r>
    </w:p>
    <w:p w:rsidR="00430B3F" w:rsidRDefault="00430B3F">
      <w:pPr>
        <w:jc w:val="both"/>
        <w:rPr>
          <w:b/>
          <w:bCs/>
          <w:sz w:val="20"/>
          <w:szCs w:val="20"/>
          <w:lang w:val="fr-FR"/>
        </w:rPr>
      </w:pPr>
    </w:p>
    <w:p w:rsidR="00430B3F" w:rsidRDefault="005842A2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>Durée</w:t>
      </w:r>
    </w:p>
    <w:p w:rsidR="00430B3F" w:rsidRDefault="005842A2">
      <w:pPr>
        <w:tabs>
          <w:tab w:val="left" w:pos="2880"/>
        </w:tabs>
        <w:jc w:val="both"/>
        <w:rPr>
          <w:lang w:val="fr-FR"/>
        </w:rPr>
      </w:pPr>
      <w:r>
        <w:rPr>
          <w:rFonts w:ascii="Helvetica"/>
          <w:lang w:val="fr-FR"/>
        </w:rPr>
        <w:t>1 jour</w:t>
      </w:r>
    </w:p>
    <w:p w:rsidR="00430B3F" w:rsidRDefault="00430B3F">
      <w:pPr>
        <w:tabs>
          <w:tab w:val="left" w:pos="2880"/>
        </w:tabs>
        <w:jc w:val="both"/>
        <w:rPr>
          <w:b/>
          <w:bCs/>
          <w:lang w:val="fr-FR"/>
        </w:rPr>
      </w:pPr>
    </w:p>
    <w:p w:rsidR="00430B3F" w:rsidRDefault="00430B3F">
      <w:pPr>
        <w:tabs>
          <w:tab w:val="left" w:pos="2880"/>
        </w:tabs>
        <w:jc w:val="both"/>
        <w:rPr>
          <w:b/>
          <w:bCs/>
          <w:lang w:val="fr-FR"/>
        </w:rPr>
      </w:pPr>
    </w:p>
    <w:p w:rsidR="00430B3F" w:rsidRDefault="005842A2">
      <w:pPr>
        <w:tabs>
          <w:tab w:val="left" w:pos="2880"/>
        </w:tabs>
        <w:jc w:val="both"/>
        <w:rPr>
          <w:b/>
          <w:bCs/>
          <w:lang w:val="fr-FR"/>
        </w:rPr>
      </w:pPr>
      <w:r>
        <w:rPr>
          <w:b/>
          <w:bCs/>
          <w:lang w:val="fr-FR"/>
        </w:rPr>
        <w:t>Date</w:t>
      </w:r>
    </w:p>
    <w:p w:rsidR="00430B3F" w:rsidRPr="002B1CF9" w:rsidRDefault="002B1CF9">
      <w:pPr>
        <w:jc w:val="both"/>
        <w:rPr>
          <w:b/>
          <w:bCs/>
          <w:color w:val="auto"/>
          <w:u w:color="FF0000"/>
          <w:lang w:val="fr-FR"/>
        </w:rPr>
      </w:pPr>
      <w:r>
        <w:rPr>
          <w:b/>
          <w:bCs/>
          <w:color w:val="auto"/>
          <w:u w:color="FF0000"/>
          <w:lang w:val="fr-FR"/>
        </w:rPr>
        <w:t>Jeudi 11 février 2016</w:t>
      </w: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5842A2">
      <w:pPr>
        <w:pStyle w:val="Titre1"/>
        <w:rPr>
          <w:rFonts w:ascii="Lucida Sans" w:eastAsia="Lucida Sans" w:hAnsi="Lucida Sans" w:cs="Lucida Sans"/>
          <w:sz w:val="22"/>
          <w:szCs w:val="22"/>
          <w:lang w:val="fr-FR"/>
        </w:rPr>
      </w:pPr>
      <w:r>
        <w:rPr>
          <w:rFonts w:ascii="Lucida Sans" w:eastAsia="Lucida Sans" w:hAnsi="Lucida Sans" w:cs="Lucida Sans"/>
          <w:sz w:val="22"/>
          <w:szCs w:val="22"/>
          <w:lang w:val="fr-FR"/>
        </w:rPr>
        <w:t>Objectif</w:t>
      </w:r>
    </w:p>
    <w:p w:rsidR="00430B3F" w:rsidRPr="00105F31" w:rsidRDefault="005842A2">
      <w:pPr>
        <w:rPr>
          <w:lang w:val="fr-FR"/>
        </w:rPr>
      </w:pPr>
      <w:r w:rsidRPr="00105F31">
        <w:rPr>
          <w:lang w:val="fr-FR"/>
        </w:rPr>
        <w:t xml:space="preserve">Développer le potentiel chez les participants de </w:t>
      </w:r>
      <w:r w:rsidRPr="00105F31">
        <w:rPr>
          <w:bCs/>
          <w:lang w:val="fr-FR"/>
        </w:rPr>
        <w:t>collecter</w:t>
      </w:r>
      <w:r w:rsidRPr="00105F31">
        <w:rPr>
          <w:lang w:val="fr-FR"/>
        </w:rPr>
        <w:t xml:space="preserve"> des </w:t>
      </w:r>
      <w:r w:rsidRPr="00105F31">
        <w:rPr>
          <w:bCs/>
          <w:lang w:val="fr-FR"/>
        </w:rPr>
        <w:t>fonds</w:t>
      </w:r>
      <w:r w:rsidRPr="00105F31">
        <w:rPr>
          <w:lang w:val="fr-FR"/>
        </w:rPr>
        <w:t xml:space="preserve"> auprès des fondations et donateurs </w:t>
      </w:r>
      <w:r w:rsidRPr="00105F31">
        <w:rPr>
          <w:bCs/>
          <w:lang w:val="fr-FR"/>
        </w:rPr>
        <w:t>majeurs</w:t>
      </w:r>
      <w:r w:rsidRPr="00105F31">
        <w:rPr>
          <w:lang w:val="fr-FR"/>
        </w:rPr>
        <w:t xml:space="preserve"> pour f</w:t>
      </w:r>
      <w:r w:rsidRPr="00105F31">
        <w:rPr>
          <w:lang w:val="fr-FR"/>
        </w:rPr>
        <w:t>i</w:t>
      </w:r>
      <w:r w:rsidRPr="00105F31">
        <w:rPr>
          <w:lang w:val="fr-FR"/>
        </w:rPr>
        <w:t xml:space="preserve">nancer des projets  </w:t>
      </w:r>
      <w:r w:rsidRPr="00105F31">
        <w:rPr>
          <w:bCs/>
          <w:lang w:val="fr-FR"/>
        </w:rPr>
        <w:t>locaux</w:t>
      </w:r>
      <w:r w:rsidRPr="00105F31">
        <w:rPr>
          <w:lang w:val="fr-FR"/>
        </w:rPr>
        <w:t xml:space="preserve">. </w:t>
      </w:r>
    </w:p>
    <w:p w:rsidR="00430B3F" w:rsidRDefault="00430B3F">
      <w:pPr>
        <w:rPr>
          <w:lang w:val="fr-FR"/>
        </w:rPr>
      </w:pPr>
    </w:p>
    <w:p w:rsidR="00430B3F" w:rsidRDefault="00430B3F">
      <w:pPr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pStyle w:val="Corpsdetexte"/>
        <w:rPr>
          <w:rFonts w:ascii="Lucida Sans" w:eastAsia="Lucida Sans" w:hAnsi="Lucida Sans" w:cs="Lucida Sans"/>
          <w:sz w:val="22"/>
          <w:szCs w:val="22"/>
          <w:lang w:val="fr-FR"/>
        </w:rPr>
      </w:pPr>
    </w:p>
    <w:p w:rsidR="00430B3F" w:rsidRDefault="005842A2">
      <w:pPr>
        <w:pStyle w:val="Titre1"/>
        <w:rPr>
          <w:rFonts w:ascii="Lucida Sans" w:eastAsia="Lucida Sans" w:hAnsi="Lucida Sans" w:cs="Lucida Sans"/>
          <w:sz w:val="22"/>
          <w:szCs w:val="22"/>
          <w:lang w:val="fr-FR"/>
        </w:rPr>
      </w:pPr>
      <w:r>
        <w:rPr>
          <w:rFonts w:ascii="Lucida Sans" w:eastAsia="Lucida Sans" w:hAnsi="Lucida Sans" w:cs="Lucida Sans"/>
          <w:sz w:val="22"/>
          <w:szCs w:val="22"/>
          <w:lang w:val="fr-FR"/>
        </w:rPr>
        <w:t>Contenu</w:t>
      </w:r>
    </w:p>
    <w:p w:rsidR="00430B3F" w:rsidRPr="00105F31" w:rsidRDefault="005842A2">
      <w:pPr>
        <w:rPr>
          <w:lang w:val="fr-FR"/>
        </w:rPr>
      </w:pPr>
      <w:r w:rsidRPr="00105F31">
        <w:rPr>
          <w:lang w:val="fr-FR"/>
        </w:rPr>
        <w:t xml:space="preserve">Le processus et </w:t>
      </w:r>
      <w:r w:rsidRPr="00105F31">
        <w:rPr>
          <w:bCs/>
          <w:lang w:val="fr-FR"/>
        </w:rPr>
        <w:t>les</w:t>
      </w:r>
      <w:r w:rsidRPr="00105F31">
        <w:rPr>
          <w:lang w:val="fr-FR"/>
        </w:rPr>
        <w:t xml:space="preserve"> méthodes </w:t>
      </w:r>
      <w:r w:rsidRPr="00105F31">
        <w:rPr>
          <w:bCs/>
          <w:lang w:val="fr-FR"/>
        </w:rPr>
        <w:t>de</w:t>
      </w:r>
      <w:r w:rsidRPr="00105F31">
        <w:rPr>
          <w:lang w:val="fr-FR"/>
        </w:rPr>
        <w:t xml:space="preserve"> </w:t>
      </w:r>
      <w:r w:rsidRPr="00105F31">
        <w:rPr>
          <w:bCs/>
          <w:lang w:val="fr-FR"/>
        </w:rPr>
        <w:t>collecte</w:t>
      </w:r>
      <w:r w:rsidRPr="00105F31">
        <w:rPr>
          <w:lang w:val="fr-FR"/>
        </w:rPr>
        <w:t xml:space="preserve"> des fonds. La r</w:t>
      </w:r>
      <w:r w:rsidRPr="00105F31">
        <w:rPr>
          <w:lang w:val="fr-FR"/>
        </w:rPr>
        <w:t>é</w:t>
      </w:r>
      <w:r w:rsidRPr="00105F31">
        <w:rPr>
          <w:lang w:val="fr-FR"/>
        </w:rPr>
        <w:t xml:space="preserve">colte et l’évaluation des adresses, approcher les donateurs </w:t>
      </w:r>
      <w:r w:rsidRPr="00105F31">
        <w:rPr>
          <w:bCs/>
          <w:lang w:val="fr-FR"/>
        </w:rPr>
        <w:t>potentiels</w:t>
      </w:r>
      <w:r w:rsidRPr="00105F31">
        <w:rPr>
          <w:lang w:val="fr-FR"/>
        </w:rPr>
        <w:t xml:space="preserve">, écrire une demande </w:t>
      </w:r>
      <w:r w:rsidRPr="00105F31">
        <w:rPr>
          <w:bCs/>
          <w:lang w:val="fr-FR"/>
        </w:rPr>
        <w:t>efficace</w:t>
      </w:r>
      <w:r w:rsidRPr="00105F31">
        <w:rPr>
          <w:lang w:val="fr-FR"/>
        </w:rPr>
        <w:t xml:space="preserve">, écrire un rapport de clôture. </w:t>
      </w:r>
    </w:p>
    <w:p w:rsidR="00105F31" w:rsidRDefault="005842A2">
      <w:pPr>
        <w:rPr>
          <w:lang w:val="fr-FR"/>
        </w:rPr>
      </w:pPr>
      <w:r w:rsidRPr="00105F31">
        <w:rPr>
          <w:lang w:val="fr-FR"/>
        </w:rPr>
        <w:t xml:space="preserve">Cours </w:t>
      </w:r>
      <w:r w:rsidRPr="00105F31">
        <w:rPr>
          <w:bCs/>
          <w:lang w:val="fr-FR"/>
        </w:rPr>
        <w:t>interactif</w:t>
      </w:r>
      <w:r w:rsidRPr="00105F31">
        <w:rPr>
          <w:lang w:val="fr-FR"/>
        </w:rPr>
        <w:t> : théorie</w:t>
      </w:r>
      <w:r w:rsidR="00105F31">
        <w:rPr>
          <w:lang w:val="fr-FR"/>
        </w:rPr>
        <w:t xml:space="preserve"> et training avec des exemples </w:t>
      </w:r>
    </w:p>
    <w:p w:rsidR="00430B3F" w:rsidRPr="00105F31" w:rsidRDefault="00105F31">
      <w:pPr>
        <w:rPr>
          <w:lang w:val="fr-FR"/>
        </w:rPr>
      </w:pPr>
      <w:r>
        <w:rPr>
          <w:lang w:val="fr-FR"/>
        </w:rPr>
        <w:t>locaux.</w:t>
      </w: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5842A2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>Intervenant</w:t>
      </w:r>
    </w:p>
    <w:p w:rsidR="00430B3F" w:rsidRPr="00105F31" w:rsidRDefault="005842A2">
      <w:pPr>
        <w:jc w:val="both"/>
        <w:rPr>
          <w:bCs/>
          <w:color w:val="auto"/>
          <w:lang w:val="fr-FR"/>
        </w:rPr>
      </w:pPr>
      <w:r w:rsidRPr="00105F31">
        <w:rPr>
          <w:bCs/>
          <w:lang w:val="fr-FR"/>
        </w:rPr>
        <w:t xml:space="preserve">M. Kurt Schmid, </w:t>
      </w:r>
      <w:r w:rsidRPr="00105F31">
        <w:rPr>
          <w:rFonts w:ascii="Helvetica"/>
          <w:bCs/>
          <w:color w:val="auto"/>
          <w:lang w:val="fr-FR"/>
        </w:rPr>
        <w:t>responsable</w:t>
      </w:r>
      <w:r w:rsidRPr="00105F31">
        <w:rPr>
          <w:bCs/>
          <w:color w:val="auto"/>
          <w:lang w:val="fr-FR"/>
        </w:rPr>
        <w:t xml:space="preserve"> pour la </w:t>
      </w:r>
      <w:r w:rsidR="00105F31" w:rsidRPr="00105F31">
        <w:rPr>
          <w:rFonts w:ascii="Helvetica"/>
          <w:bCs/>
          <w:color w:val="auto"/>
          <w:lang w:val="fr-FR"/>
        </w:rPr>
        <w:t>r</w:t>
      </w:r>
      <w:r w:rsidR="00105F31" w:rsidRPr="00105F31">
        <w:rPr>
          <w:rFonts w:ascii="Helvetica"/>
          <w:bCs/>
          <w:color w:val="auto"/>
          <w:lang w:val="fr-FR"/>
        </w:rPr>
        <w:t>é</w:t>
      </w:r>
      <w:r w:rsidR="00105F31" w:rsidRPr="00105F31">
        <w:rPr>
          <w:rFonts w:ascii="Helvetica"/>
          <w:bCs/>
          <w:color w:val="auto"/>
          <w:lang w:val="fr-FR"/>
        </w:rPr>
        <w:t>colte</w:t>
      </w:r>
      <w:r w:rsidRPr="00105F31">
        <w:rPr>
          <w:bCs/>
          <w:color w:val="auto"/>
          <w:lang w:val="fr-FR"/>
        </w:rPr>
        <w:t xml:space="preserve"> des fonds auprès des </w:t>
      </w:r>
      <w:r w:rsidR="00105F31" w:rsidRPr="00105F31">
        <w:rPr>
          <w:bCs/>
          <w:color w:val="auto"/>
          <w:lang w:val="fr-FR"/>
        </w:rPr>
        <w:t xml:space="preserve">fondations et donateurs majeurs. </w:t>
      </w:r>
      <w:r w:rsidRPr="00105F31">
        <w:rPr>
          <w:bCs/>
          <w:color w:val="auto"/>
          <w:lang w:val="fr-FR"/>
        </w:rPr>
        <w:t>Membre du conseil de fondation de WWF Suisse. Président d’une fondation privée.</w:t>
      </w:r>
    </w:p>
    <w:p w:rsidR="00430B3F" w:rsidRDefault="00430B3F">
      <w:pPr>
        <w:rPr>
          <w:lang w:val="fr-FR"/>
        </w:rPr>
      </w:pPr>
    </w:p>
    <w:p w:rsidR="00430B3F" w:rsidRDefault="00430B3F">
      <w:pPr>
        <w:rPr>
          <w:lang w:val="fr-FR"/>
        </w:rPr>
      </w:pPr>
    </w:p>
    <w:p w:rsidR="00430B3F" w:rsidRPr="002B1CF9" w:rsidRDefault="005842A2">
      <w:pPr>
        <w:pStyle w:val="Titre1"/>
        <w:rPr>
          <w:rFonts w:ascii="Lucida Sans" w:eastAsia="Lucida Sans" w:hAnsi="Lucida Sans" w:cs="Lucida Sans"/>
          <w:sz w:val="22"/>
          <w:szCs w:val="22"/>
          <w:lang w:val="fr-FR"/>
        </w:rPr>
      </w:pPr>
      <w:r w:rsidRPr="002B1CF9">
        <w:rPr>
          <w:rFonts w:ascii="Lucida Sans" w:eastAsia="Lucida Sans" w:hAnsi="Lucida Sans" w:cs="Lucida Sans"/>
          <w:bCs w:val="0"/>
          <w:sz w:val="22"/>
          <w:szCs w:val="22"/>
          <w:lang w:val="fr-FR"/>
        </w:rPr>
        <w:t>Participant</w:t>
      </w:r>
      <w:r w:rsidR="002B1CF9" w:rsidRPr="002B1CF9">
        <w:rPr>
          <w:rFonts w:ascii="Lucida Sans" w:eastAsia="Lucida Sans" w:hAnsi="Lucida Sans" w:cs="Lucida Sans"/>
          <w:sz w:val="22"/>
          <w:szCs w:val="22"/>
          <w:lang w:val="fr-FR"/>
        </w:rPr>
        <w:t>s-</w:t>
      </w:r>
      <w:r w:rsidRPr="002B1CF9">
        <w:rPr>
          <w:rFonts w:ascii="Lucida Sans" w:eastAsia="Lucida Sans" w:hAnsi="Lucida Sans" w:cs="Lucida Sans"/>
          <w:sz w:val="22"/>
          <w:szCs w:val="22"/>
          <w:lang w:val="fr-FR"/>
        </w:rPr>
        <w:t>es</w:t>
      </w:r>
    </w:p>
    <w:p w:rsidR="00430B3F" w:rsidRDefault="00105F31">
      <w:pPr>
        <w:rPr>
          <w:lang w:val="fr-FR"/>
        </w:rPr>
      </w:pPr>
      <w:r>
        <w:rPr>
          <w:lang w:val="fr-FR"/>
        </w:rPr>
        <w:t xml:space="preserve">Directions et </w:t>
      </w:r>
      <w:r w:rsidR="005842A2">
        <w:rPr>
          <w:lang w:val="fr-FR"/>
        </w:rPr>
        <w:t>personnel ayant des tâches de recherche de fonds</w:t>
      </w:r>
    </w:p>
    <w:p w:rsidR="00430B3F" w:rsidRDefault="00430B3F">
      <w:pPr>
        <w:rPr>
          <w:lang w:val="fr-FR"/>
        </w:rPr>
      </w:pPr>
    </w:p>
    <w:p w:rsidR="00430B3F" w:rsidRDefault="005842A2">
      <w:pPr>
        <w:tabs>
          <w:tab w:val="left" w:pos="2552"/>
        </w:tabs>
        <w:ind w:left="2552" w:hanging="2552"/>
        <w:rPr>
          <w:lang w:val="fr-FR"/>
        </w:rPr>
      </w:pPr>
      <w:r>
        <w:rPr>
          <w:rFonts w:ascii="Helvetica"/>
          <w:lang w:val="fr-FR"/>
        </w:rPr>
        <w:t>Au minimum 6 personnes</w:t>
      </w:r>
    </w:p>
    <w:p w:rsidR="00430B3F" w:rsidRDefault="005842A2">
      <w:pPr>
        <w:jc w:val="both"/>
        <w:rPr>
          <w:lang w:val="fr-FR"/>
        </w:rPr>
      </w:pPr>
      <w:r>
        <w:rPr>
          <w:rFonts w:ascii="Helvetica"/>
          <w:lang w:val="fr-FR"/>
        </w:rPr>
        <w:t>Au maximum 12 personnes</w:t>
      </w: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pStyle w:val="Titre1"/>
        <w:rPr>
          <w:rFonts w:ascii="Lucida Sans" w:eastAsia="Lucida Sans" w:hAnsi="Lucida Sans" w:cs="Lucida Sans"/>
          <w:sz w:val="22"/>
          <w:szCs w:val="22"/>
          <w:lang w:val="fr-FR"/>
        </w:rPr>
      </w:pPr>
    </w:p>
    <w:p w:rsidR="00430B3F" w:rsidRDefault="005842A2">
      <w:pPr>
        <w:pStyle w:val="Titre1"/>
        <w:rPr>
          <w:rFonts w:ascii="Lucida Sans" w:eastAsia="Lucida Sans" w:hAnsi="Lucida Sans" w:cs="Lucida Sans"/>
          <w:sz w:val="22"/>
          <w:szCs w:val="22"/>
          <w:lang w:val="fr-FR"/>
        </w:rPr>
      </w:pPr>
      <w:r>
        <w:rPr>
          <w:rFonts w:ascii="Lucida Sans" w:eastAsia="Lucida Sans" w:hAnsi="Lucida Sans" w:cs="Lucida Sans"/>
          <w:sz w:val="22"/>
          <w:szCs w:val="22"/>
          <w:lang w:val="fr-FR"/>
        </w:rPr>
        <w:t>Horaire</w:t>
      </w:r>
    </w:p>
    <w:p w:rsidR="00430B3F" w:rsidRDefault="005842A2">
      <w:pPr>
        <w:rPr>
          <w:lang w:val="fr-FR"/>
        </w:rPr>
      </w:pPr>
      <w:r>
        <w:rPr>
          <w:lang w:val="fr-FR"/>
        </w:rPr>
        <w:t>9h30 – 16h30</w:t>
      </w:r>
    </w:p>
    <w:p w:rsidR="00430B3F" w:rsidRDefault="00430B3F">
      <w:pPr>
        <w:jc w:val="both"/>
        <w:rPr>
          <w:lang w:val="fr-FR"/>
        </w:rPr>
      </w:pPr>
    </w:p>
    <w:p w:rsidR="00430B3F" w:rsidRDefault="00430B3F">
      <w:pPr>
        <w:jc w:val="both"/>
        <w:rPr>
          <w:lang w:val="fr-FR"/>
        </w:rPr>
      </w:pPr>
    </w:p>
    <w:p w:rsidR="00430B3F" w:rsidRDefault="005842A2">
      <w:pPr>
        <w:pStyle w:val="Titre1"/>
        <w:rPr>
          <w:rFonts w:ascii="Lucida Sans" w:eastAsia="Lucida Sans" w:hAnsi="Lucida Sans" w:cs="Lucida Sans"/>
          <w:sz w:val="22"/>
          <w:szCs w:val="22"/>
          <w:lang w:val="fr-FR"/>
        </w:rPr>
      </w:pPr>
      <w:r>
        <w:rPr>
          <w:rFonts w:ascii="Lucida Sans" w:eastAsia="Lucida Sans" w:hAnsi="Lucida Sans" w:cs="Lucida Sans"/>
          <w:sz w:val="22"/>
          <w:szCs w:val="22"/>
          <w:lang w:val="fr-FR"/>
        </w:rPr>
        <w:t>Lieu</w:t>
      </w:r>
    </w:p>
    <w:p w:rsidR="00430B3F" w:rsidRDefault="002B1CF9">
      <w:pPr>
        <w:pStyle w:val="Corpsdetexte"/>
        <w:rPr>
          <w:rFonts w:ascii="Lucida Sans" w:eastAsia="Lucida Sans" w:hAnsi="Lucida Sans" w:cs="Lucida Sans"/>
          <w:sz w:val="22"/>
          <w:szCs w:val="22"/>
          <w:lang w:val="fr-FR"/>
        </w:rPr>
      </w:pPr>
      <w:r>
        <w:rPr>
          <w:rFonts w:ascii="Lucida Sans" w:eastAsia="Lucida Sans" w:hAnsi="Lucida Sans" w:cs="Lucida Sans"/>
          <w:sz w:val="22"/>
          <w:szCs w:val="22"/>
          <w:lang w:val="fr-FR"/>
        </w:rPr>
        <w:t>SUVA</w:t>
      </w:r>
    </w:p>
    <w:p w:rsidR="002B1CF9" w:rsidRDefault="002B1CF9">
      <w:pPr>
        <w:pStyle w:val="Corpsdetexte"/>
        <w:rPr>
          <w:rFonts w:ascii="Lucida Sans" w:eastAsia="Lucida Sans" w:hAnsi="Lucida Sans" w:cs="Lucida Sans"/>
          <w:sz w:val="22"/>
          <w:szCs w:val="22"/>
          <w:lang w:val="fr-FR"/>
        </w:rPr>
      </w:pPr>
      <w:r>
        <w:rPr>
          <w:rFonts w:ascii="Lucida Sans" w:eastAsia="Lucida Sans" w:hAnsi="Lucida Sans" w:cs="Lucida Sans"/>
          <w:sz w:val="22"/>
          <w:szCs w:val="22"/>
          <w:lang w:val="fr-FR"/>
        </w:rPr>
        <w:t>Av. de la Gare 19</w:t>
      </w:r>
    </w:p>
    <w:p w:rsidR="002B1CF9" w:rsidRDefault="00091127">
      <w:pPr>
        <w:pStyle w:val="Corpsdetexte"/>
        <w:rPr>
          <w:rFonts w:ascii="Lucida Sans" w:eastAsia="Lucida Sans" w:hAnsi="Lucida Sans" w:cs="Lucida Sans"/>
          <w:sz w:val="22"/>
          <w:szCs w:val="22"/>
          <w:lang w:val="fr-FR"/>
        </w:rPr>
      </w:pPr>
      <w:r>
        <w:rPr>
          <w:rFonts w:ascii="Lucida Sans" w:eastAsia="Lucida Sans" w:hAnsi="Lucida Sans" w:cs="Lucida Sans"/>
          <w:sz w:val="22"/>
          <w:szCs w:val="22"/>
          <w:lang w:val="fr-FR"/>
        </w:rPr>
        <w:t>1003</w:t>
      </w:r>
      <w:r w:rsidR="002B1CF9">
        <w:rPr>
          <w:rFonts w:ascii="Lucida Sans" w:eastAsia="Lucida Sans" w:hAnsi="Lucida Sans" w:cs="Lucida Sans"/>
          <w:sz w:val="22"/>
          <w:szCs w:val="22"/>
          <w:lang w:val="fr-FR"/>
        </w:rPr>
        <w:t xml:space="preserve"> Lausanne</w:t>
      </w:r>
    </w:p>
    <w:p w:rsidR="00430B3F" w:rsidRDefault="00430B3F">
      <w:pPr>
        <w:pStyle w:val="Corpsdetexte"/>
        <w:rPr>
          <w:rFonts w:ascii="Lucida Sans" w:eastAsia="Lucida Sans" w:hAnsi="Lucida Sans" w:cs="Lucida Sans"/>
          <w:sz w:val="22"/>
          <w:szCs w:val="22"/>
          <w:lang w:val="fr-FR"/>
        </w:rPr>
      </w:pPr>
    </w:p>
    <w:p w:rsidR="00430B3F" w:rsidRDefault="00430B3F">
      <w:pPr>
        <w:pStyle w:val="Corpsdetexte"/>
        <w:rPr>
          <w:rFonts w:ascii="Lucida Sans" w:eastAsia="Lucida Sans" w:hAnsi="Lucida Sans" w:cs="Lucida Sans"/>
          <w:sz w:val="22"/>
          <w:szCs w:val="22"/>
          <w:lang w:val="fr-FR"/>
        </w:rPr>
      </w:pPr>
    </w:p>
    <w:p w:rsidR="00430B3F" w:rsidRDefault="005842A2">
      <w:pPr>
        <w:tabs>
          <w:tab w:val="left" w:pos="2552"/>
        </w:tabs>
        <w:ind w:left="2552" w:hanging="2552"/>
        <w:jc w:val="both"/>
        <w:rPr>
          <w:b/>
          <w:bCs/>
          <w:lang w:val="fr-FR"/>
        </w:rPr>
      </w:pPr>
      <w:r>
        <w:rPr>
          <w:b/>
          <w:bCs/>
          <w:lang w:val="fr-FR"/>
        </w:rPr>
        <w:t>Délai d’inscription</w:t>
      </w:r>
    </w:p>
    <w:p w:rsidR="00430B3F" w:rsidRPr="00091127" w:rsidRDefault="00091127">
      <w:pPr>
        <w:pStyle w:val="Corpsdetexte"/>
        <w:rPr>
          <w:rFonts w:ascii="Lucida Sans" w:hAnsi="Lucida Sans" w:cs="Lucida Sans"/>
          <w:sz w:val="22"/>
          <w:szCs w:val="22"/>
          <w:lang w:val="fr-FR"/>
        </w:rPr>
      </w:pPr>
      <w:r w:rsidRPr="00091127">
        <w:rPr>
          <w:rFonts w:ascii="Lucida Sans" w:hAnsi="Lucida Sans" w:cs="Lucida Sans"/>
          <w:sz w:val="22"/>
          <w:szCs w:val="22"/>
          <w:lang w:val="fr-FR"/>
        </w:rPr>
        <w:t>18 janvier 2016</w:t>
      </w:r>
    </w:p>
    <w:sectPr w:rsidR="00430B3F" w:rsidRPr="00091127">
      <w:headerReference w:type="default" r:id="rId7"/>
      <w:footerReference w:type="default" r:id="rId8"/>
      <w:pgSz w:w="16840" w:h="11900" w:orient="landscape"/>
      <w:pgMar w:top="1418" w:right="1179" w:bottom="1134" w:left="1134" w:header="709" w:footer="709" w:gutter="0"/>
      <w:cols w:num="2" w:space="720" w:equalWidth="0">
        <w:col w:w="6607" w:space="1440"/>
        <w:col w:w="6480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2A2" w:rsidRDefault="005842A2">
      <w:r>
        <w:separator/>
      </w:r>
    </w:p>
  </w:endnote>
  <w:endnote w:type="continuationSeparator" w:id="0">
    <w:p w:rsidR="005842A2" w:rsidRDefault="0058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calaSansLF-Bold">
    <w:charset w:val="00"/>
    <w:family w:val="roman"/>
    <w:pitch w:val="default"/>
  </w:font>
  <w:font w:name="ScalaSansLF-Regular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B3F" w:rsidRDefault="005842A2">
    <w:pPr>
      <w:pStyle w:val="Pieddepage"/>
      <w:tabs>
        <w:tab w:val="clear" w:pos="4536"/>
        <w:tab w:val="clear" w:pos="9072"/>
        <w:tab w:val="center" w:pos="7088"/>
        <w:tab w:val="right" w:pos="14459"/>
      </w:tabs>
    </w:pPr>
    <w:r>
      <w:rPr>
        <w:rFonts w:ascii="Helvetica"/>
        <w:sz w:val="17"/>
        <w:szCs w:val="17"/>
      </w:rPr>
      <w:t>www.proinfirmis.ch</w:t>
    </w:r>
    <w:r>
      <w:rPr>
        <w:rFonts w:ascii="Helvetica"/>
        <w:sz w:val="17"/>
        <w:szCs w:val="17"/>
      </w:rPr>
      <w:tab/>
    </w:r>
    <w:r>
      <w:rPr>
        <w:rFonts w:ascii="Helvetica"/>
        <w:sz w:val="17"/>
        <w:szCs w:val="17"/>
      </w:rPr>
      <w:tab/>
    </w:r>
    <w:r>
      <w:rPr>
        <w:sz w:val="17"/>
        <w:szCs w:val="17"/>
      </w:rPr>
      <w:fldChar w:fldCharType="begin"/>
    </w:r>
    <w:r>
      <w:rPr>
        <w:sz w:val="17"/>
        <w:szCs w:val="17"/>
      </w:rPr>
      <w:instrText xml:space="preserve"> PAGE </w:instrText>
    </w:r>
    <w:r>
      <w:rPr>
        <w:sz w:val="17"/>
        <w:szCs w:val="17"/>
      </w:rPr>
      <w:fldChar w:fldCharType="separate"/>
    </w:r>
    <w:r w:rsidR="00BF1574">
      <w:rPr>
        <w:noProof/>
        <w:sz w:val="17"/>
        <w:szCs w:val="17"/>
      </w:rPr>
      <w:t>1</w:t>
    </w:r>
    <w:r>
      <w:rPr>
        <w:sz w:val="17"/>
        <w:szCs w:val="17"/>
      </w:rPr>
      <w:fldChar w:fldCharType="end"/>
    </w:r>
    <w:r>
      <w:rPr>
        <w:rFonts w:ascii="Helvetica"/>
        <w:sz w:val="17"/>
        <w:szCs w:val="17"/>
      </w:rPr>
      <w:t>/</w:t>
    </w:r>
    <w:r>
      <w:rPr>
        <w:sz w:val="17"/>
        <w:szCs w:val="17"/>
      </w:rPr>
      <w:fldChar w:fldCharType="begin"/>
    </w:r>
    <w:r>
      <w:rPr>
        <w:sz w:val="17"/>
        <w:szCs w:val="17"/>
      </w:rPr>
      <w:instrText xml:space="preserve"> NUMPAGES </w:instrText>
    </w:r>
    <w:r>
      <w:rPr>
        <w:sz w:val="17"/>
        <w:szCs w:val="17"/>
      </w:rPr>
      <w:fldChar w:fldCharType="separate"/>
    </w:r>
    <w:r w:rsidR="00BF1574">
      <w:rPr>
        <w:noProof/>
        <w:sz w:val="17"/>
        <w:szCs w:val="17"/>
      </w:rPr>
      <w:t>1</w:t>
    </w:r>
    <w:r>
      <w:rPr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2A2" w:rsidRDefault="005842A2">
      <w:r>
        <w:separator/>
      </w:r>
    </w:p>
  </w:footnote>
  <w:footnote w:type="continuationSeparator" w:id="0">
    <w:p w:rsidR="005842A2" w:rsidRDefault="00584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B3F" w:rsidRDefault="005842A2">
    <w:pPr>
      <w:pStyle w:val="En-tte"/>
      <w:rPr>
        <w:rFonts w:ascii="Lucida Bright" w:eastAsia="Lucida Bright" w:hAnsi="Lucida Bright" w:cs="Lucida Bright"/>
        <w:sz w:val="17"/>
        <w:szCs w:val="17"/>
      </w:rPr>
    </w:pPr>
    <w:r>
      <w:rPr>
        <w:rFonts w:ascii="Lucida Bright" w:eastAsia="Lucida Bright" w:hAnsi="Lucida Bright" w:cs="Lucida Bright"/>
        <w:noProof/>
        <w:sz w:val="17"/>
        <w:szCs w:val="17"/>
        <w:lang w:val="de-CH" w:eastAsia="de-CH"/>
      </w:rPr>
      <w:drawing>
        <wp:anchor distT="152400" distB="152400" distL="152400" distR="152400" simplePos="0" relativeHeight="251658240" behindDoc="1" locked="0" layoutInCell="1" allowOverlap="1" wp14:anchorId="4C0FD54A" wp14:editId="1676448A">
          <wp:simplePos x="0" y="0"/>
          <wp:positionH relativeFrom="page">
            <wp:posOffset>7901940</wp:posOffset>
          </wp:positionH>
          <wp:positionV relativeFrom="page">
            <wp:posOffset>439420</wp:posOffset>
          </wp:positionV>
          <wp:extent cx="2160905" cy="3835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835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430B3F" w:rsidRDefault="00430B3F">
    <w:pPr>
      <w:pStyle w:val="En-tte"/>
      <w:rPr>
        <w:rFonts w:ascii="Lucida Bright" w:eastAsia="Lucida Bright" w:hAnsi="Lucida Bright" w:cs="Lucida Bright"/>
        <w:sz w:val="17"/>
        <w:szCs w:val="17"/>
      </w:rPr>
    </w:pPr>
  </w:p>
  <w:p w:rsidR="00430B3F" w:rsidRDefault="00430B3F">
    <w:pPr>
      <w:pStyle w:val="En-tte"/>
      <w:rPr>
        <w:rFonts w:ascii="Lucida Bright" w:eastAsia="Lucida Bright" w:hAnsi="Lucida Bright" w:cs="Lucida Bright"/>
        <w:sz w:val="17"/>
        <w:szCs w:val="17"/>
      </w:rPr>
    </w:pPr>
  </w:p>
  <w:p w:rsidR="00430B3F" w:rsidRDefault="00430B3F">
    <w:pPr>
      <w:pStyle w:val="En-tte"/>
      <w:rPr>
        <w:rFonts w:ascii="Lucida Bright" w:eastAsia="Lucida Bright" w:hAnsi="Lucida Bright" w:cs="Lucida Bright"/>
        <w:sz w:val="17"/>
        <w:szCs w:val="17"/>
      </w:rPr>
    </w:pPr>
  </w:p>
  <w:p w:rsidR="00430B3F" w:rsidRDefault="00430B3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30B3F"/>
    <w:rsid w:val="00091127"/>
    <w:rsid w:val="00105F31"/>
    <w:rsid w:val="002B1CF9"/>
    <w:rsid w:val="00362F26"/>
    <w:rsid w:val="00430B3F"/>
    <w:rsid w:val="005842A2"/>
    <w:rsid w:val="00743915"/>
    <w:rsid w:val="00BF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Lucida Sans" w:eastAsia="Lucida Sans" w:hAnsi="Lucida Sans" w:cs="Lucida Sans"/>
      <w:color w:val="000000"/>
      <w:sz w:val="22"/>
      <w:szCs w:val="22"/>
      <w:u w:color="000000"/>
      <w:lang w:val="de-DE" w:eastAsia="en-US"/>
    </w:rPr>
  </w:style>
  <w:style w:type="paragraph" w:styleId="Titre1">
    <w:name w:val="heading 1"/>
    <w:next w:val="Normal"/>
    <w:pPr>
      <w:keepNext/>
      <w:outlineLvl w:val="0"/>
    </w:pPr>
    <w:rPr>
      <w:rFonts w:ascii="ScalaSansLF-Bold" w:eastAsia="ScalaSansLF-Bold" w:hAnsi="ScalaSansLF-Bold" w:cs="ScalaSansLF-Bold"/>
      <w:b/>
      <w:bCs/>
      <w:color w:val="000000"/>
      <w:sz w:val="34"/>
      <w:szCs w:val="34"/>
      <w:u w:color="000000"/>
      <w:lang w:val="de-DE"/>
    </w:rPr>
  </w:style>
  <w:style w:type="paragraph" w:styleId="Titre7">
    <w:name w:val="heading 7"/>
    <w:next w:val="Normal"/>
    <w:pPr>
      <w:spacing w:before="240" w:after="60"/>
      <w:outlineLvl w:val="6"/>
    </w:pPr>
    <w:rPr>
      <w:rFonts w:hAnsi="Arial Unicode MS" w:cs="Arial Unicode MS"/>
      <w:color w:val="000000"/>
      <w:sz w:val="24"/>
      <w:szCs w:val="24"/>
      <w:u w:color="00000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Lucida Sans" w:eastAsia="Lucida Sans" w:hAnsi="Lucida Sans" w:cs="Lucida Sans"/>
      <w:color w:val="000000"/>
      <w:sz w:val="22"/>
      <w:szCs w:val="22"/>
      <w:u w:color="000000"/>
      <w:lang w:val="de-DE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Lucida Sans" w:eastAsia="Lucida Sans" w:hAnsi="Lucida Sans" w:cs="Lucida Sans"/>
      <w:color w:val="000000"/>
      <w:sz w:val="22"/>
      <w:szCs w:val="22"/>
      <w:u w:color="000000"/>
      <w:lang w:val="de-DE"/>
    </w:rPr>
  </w:style>
  <w:style w:type="paragraph" w:styleId="Corpsdetexte">
    <w:name w:val="Body Text"/>
    <w:rPr>
      <w:rFonts w:ascii="ScalaSansLF-Regular" w:eastAsia="ScalaSansLF-Regular" w:hAnsi="ScalaSansLF-Regular" w:cs="ScalaSansLF-Regular"/>
      <w:color w:val="000000"/>
      <w:sz w:val="34"/>
      <w:szCs w:val="34"/>
      <w:u w:color="000000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Lucida Sans" w:eastAsia="Lucida Sans" w:hAnsi="Lucida Sans" w:cs="Lucida Sans"/>
      <w:color w:val="000000"/>
      <w:sz w:val="22"/>
      <w:szCs w:val="22"/>
      <w:u w:color="000000"/>
      <w:lang w:val="de-DE" w:eastAsia="en-US"/>
    </w:rPr>
  </w:style>
  <w:style w:type="paragraph" w:styleId="Titre1">
    <w:name w:val="heading 1"/>
    <w:next w:val="Normal"/>
    <w:pPr>
      <w:keepNext/>
      <w:outlineLvl w:val="0"/>
    </w:pPr>
    <w:rPr>
      <w:rFonts w:ascii="ScalaSansLF-Bold" w:eastAsia="ScalaSansLF-Bold" w:hAnsi="ScalaSansLF-Bold" w:cs="ScalaSansLF-Bold"/>
      <w:b/>
      <w:bCs/>
      <w:color w:val="000000"/>
      <w:sz w:val="34"/>
      <w:szCs w:val="34"/>
      <w:u w:color="000000"/>
      <w:lang w:val="de-DE"/>
    </w:rPr>
  </w:style>
  <w:style w:type="paragraph" w:styleId="Titre7">
    <w:name w:val="heading 7"/>
    <w:next w:val="Normal"/>
    <w:pPr>
      <w:spacing w:before="240" w:after="60"/>
      <w:outlineLvl w:val="6"/>
    </w:pPr>
    <w:rPr>
      <w:rFonts w:hAnsi="Arial Unicode MS" w:cs="Arial Unicode MS"/>
      <w:color w:val="000000"/>
      <w:sz w:val="24"/>
      <w:szCs w:val="24"/>
      <w:u w:color="00000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Lucida Sans" w:eastAsia="Lucida Sans" w:hAnsi="Lucida Sans" w:cs="Lucida Sans"/>
      <w:color w:val="000000"/>
      <w:sz w:val="22"/>
      <w:szCs w:val="22"/>
      <w:u w:color="000000"/>
      <w:lang w:val="de-DE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Lucida Sans" w:eastAsia="Lucida Sans" w:hAnsi="Lucida Sans" w:cs="Lucida Sans"/>
      <w:color w:val="000000"/>
      <w:sz w:val="22"/>
      <w:szCs w:val="22"/>
      <w:u w:color="000000"/>
      <w:lang w:val="de-DE"/>
    </w:rPr>
  </w:style>
  <w:style w:type="paragraph" w:styleId="Corpsdetexte">
    <w:name w:val="Body Text"/>
    <w:rPr>
      <w:rFonts w:ascii="ScalaSansLF-Regular" w:eastAsia="ScalaSansLF-Regular" w:hAnsi="ScalaSansLF-Regular" w:cs="ScalaSansLF-Regular"/>
      <w:color w:val="000000"/>
      <w:sz w:val="34"/>
      <w:szCs w:val="34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9CD4985A</Template>
  <TotalTime>0</TotalTime>
  <Pages>1</Pages>
  <Words>131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kurt schmid &amp; partner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 Kurt</dc:creator>
  <cp:lastModifiedBy>Sahin Hueseyin</cp:lastModifiedBy>
  <cp:revision>5</cp:revision>
  <cp:lastPrinted>2015-11-23T14:20:00Z</cp:lastPrinted>
  <dcterms:created xsi:type="dcterms:W3CDTF">2015-03-02T07:14:00Z</dcterms:created>
  <dcterms:modified xsi:type="dcterms:W3CDTF">2015-11-23T14:20:00Z</dcterms:modified>
</cp:coreProperties>
</file>